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Expert Report: The Dark Scorpion Archetype - A Deep Dive into Modern Warrior Engine Integration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The Dark Scorpion Paradigm Shift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Context and Fundamental Constraints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Dark Scorpion archetype originates from an era of the Yu-Gi-Oh! Trading Card Game (TCG) characterized by slower gameplay and battle damage dependencies. The core operational mechanic for all five original Dark Scorpion monsters is the requirement to inflict battle damage to the opponent to trigger their disruptive or resource-generating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design constraint fundamentally limits the archetype's ability to compete in contemporary formats, where the ability to establish disruption and resource loops during Turn 1, prior to the Battle Phase, is mandatory.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monsters, such as Dark Scorpion - Chick the Yellow (ATK 1000) and Don Zaloog (ATK 1400)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possess inherently low Attack values. This lack of power makes initiating battle damage reliably difficult against the high Defense values or protective effects common in modern meta-relevant strategies. The reliance on the Battle Phase, coupled with these poor combat statistics, functionally renders the original strategy obsolete for high-level competitive play.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low ATK and battle damage dependency represent the core causal factor preventing the archetype from functioning as a standalone deck in the current TCG environment. Consequently, the only viable path to utilizing these cards involves disregarding their primary Battle Phase effects entirely and strictly leveraging their secondary defining characteristics: their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DARK Attribute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Warrior Type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Repurposing Dark Scorpions as Dark Warrior Extenders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potential of Dark Scorpions is realized exclusively through their integration into generic high-speed Link and Xyz summoning strategies. They transition from an outdated thief gang to efficient </w:t>
      </w:r>
      <w:r w:rsidDel="00000000" w:rsidR="00000000" w:rsidRPr="00000000">
        <w:rPr>
          <w:rFonts w:ascii="Google Sans Text" w:cs="Google Sans Text" w:eastAsia="Google Sans Text" w:hAnsi="Google Sans Text"/>
          <w:b w:val="1"/>
          <w:color w:val="1b1c1d"/>
          <w:rtl w:val="0"/>
        </w:rPr>
        <w:t xml:space="preserve">DARK Warrior</w:t>
      </w:r>
      <w:r w:rsidDel="00000000" w:rsidR="00000000" w:rsidRPr="00000000">
        <w:rPr>
          <w:rFonts w:ascii="Google Sans Text" w:cs="Google Sans Text" w:eastAsia="Google Sans Text" w:hAnsi="Google Sans Text"/>
          <w:color w:val="1b1c1d"/>
          <w:rtl w:val="0"/>
        </w:rPr>
        <w:t xml:space="preserve"> material extenders. This repurposing is centered around the </w:t>
      </w:r>
      <w:r w:rsidDel="00000000" w:rsidR="00000000" w:rsidRPr="00000000">
        <w:rPr>
          <w:rFonts w:ascii="Google Sans Text" w:cs="Google Sans Text" w:eastAsia="Google Sans Text" w:hAnsi="Google Sans Text"/>
          <w:b w:val="1"/>
          <w:color w:val="1b1c1d"/>
          <w:rtl w:val="0"/>
        </w:rPr>
        <w:t xml:space="preserve">Warrior Link Engine</w:t>
      </w:r>
      <w:r w:rsidDel="00000000" w:rsidR="00000000" w:rsidRPr="00000000">
        <w:rPr>
          <w:rFonts w:ascii="Google Sans Text" w:cs="Google Sans Text" w:eastAsia="Google Sans Text" w:hAnsi="Google Sans Text"/>
          <w:color w:val="1b1c1d"/>
          <w:rtl w:val="0"/>
        </w:rPr>
        <w:t xml:space="preserve">, pioneered by the Link-2 monster, </w:t>
      </w:r>
      <w:r w:rsidDel="00000000" w:rsidR="00000000" w:rsidRPr="00000000">
        <w:rPr>
          <w:rFonts w:ascii="Google Sans Text" w:cs="Google Sans Text" w:eastAsia="Google Sans Text" w:hAnsi="Google Sans Text"/>
          <w:b w:val="1"/>
          <w:color w:val="1b1c1d"/>
          <w:rtl w:val="0"/>
        </w:rPr>
        <w:t xml:space="preserve">Isolde, Two Tales of the Noble Knights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Since Isolde requires only two Warrior monsters to summon, any two Dark Scorpions can immediately initiate a complex combo line.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construction must therefore focus on maximizing consistency through generic support cards, enabling the quick deployment of these Warrior bodies, thereby bypassing the conditional battle damage requirement. Staple cards like </w:t>
      </w:r>
      <w:r w:rsidDel="00000000" w:rsidR="00000000" w:rsidRPr="00000000">
        <w:rPr>
          <w:rFonts w:ascii="Google Sans Text" w:cs="Google Sans Text" w:eastAsia="Google Sans Text" w:hAnsi="Google Sans Text"/>
          <w:i w:val="1"/>
          <w:color w:val="1b1c1d"/>
          <w:rtl w:val="0"/>
        </w:rPr>
        <w:t xml:space="preserve">Reinforcement of the Army (RoTA)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Allure of Darkness</w:t>
      </w:r>
      <w:r w:rsidDel="00000000" w:rsidR="00000000" w:rsidRPr="00000000">
        <w:rPr>
          <w:rFonts w:ascii="Google Sans Text" w:cs="Google Sans Text" w:eastAsia="Google Sans Text" w:hAnsi="Google Sans Text"/>
          <w:color w:val="1b1c1d"/>
          <w:rtl w:val="0"/>
        </w:rPr>
        <w:t xml:space="preserve"> are crucial for searching and drawing into the necessary Dark Scorpion components to fulfill Link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strategic pivot transforms the archetype’s role from a slow, battle-dependent engine into a highly searchable, attributed core designed solely to facilitate the summoning of superior Extra Deck monsters.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Dark Scorpion Core Analysis and Internal Interconnectivity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Five Fingers of the Combination: Monster Analysis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five principal monsters of the Dark Scorpion archetype, although thematically linked to battle damage disruption, serve different purposes as material based on their Level and statistics.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Dark Scorpion - Meanae the Thorn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Meanae is arguably the most critical archetype member in terms of internal resource management. As a Level 4 DARK Warrior (ATK 1000/DEF 1800), her official effect, triggered by battle damage, allows the player to add one "Dark Scorpion" card from the Deck or Graveyard (GY)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establishes her as the archetype's singular internal consistency tool, though her activation condition is impractical. Strategically, Meanae’s significance lies in her status as a Level 4 Warrior, making her a prime target for external searchers like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Reinforcement of the Army</w:t>
      </w:r>
      <w:r w:rsidDel="00000000" w:rsidR="00000000" w:rsidRPr="00000000">
        <w:rPr>
          <w:rFonts w:ascii="Google Sans Text" w:cs="Google Sans Text" w:eastAsia="Google Sans Text" w:hAnsi="Google Sans Text"/>
          <w:color w:val="1b1c1d"/>
          <w:rtl w:val="0"/>
        </w:rPr>
        <w:t xml:space="preserve"> and, critically, the Link Monster Isolde. This dual utility (searchable Level 4 material and internal resource recycler) makes her the archetype anchor.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Don Zaloog</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Don Zaloog, a Level 4 DARK Warrior (ATK 1400/DEF 1500), offers the most potent disruption among the original five. Upon inflicting battle damage, the player can choose to discard one random card from the opponent's hand or send the top two cards of the opponent's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 a modern context, Don Zaloog functions as essential Level 4 fodder, often used alongside Meanae to execute the initial Link Summon of Isolde. His hand-disruption effect remains a valuable, albeit conditional, disruptive tool for the post-combo grind game.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Dark Scorpion - Cliff the Trap Remover and Chick the Yellow</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monsters provide necessary flexibility for accessing specific Extra Deck mechanics. Cliff is a Level 3 DARK Warrior (ATK 1200/DEF 1000) whose battle effect destroys one Spell/Trap or mills the top two cards of the opponent's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Chick is also a Level 3 DARK Warrior (ATK 1000/DEF 1000) with the battle effect to return one card on the field to the hand or organize the opponent's top deck card.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Their shared Level 3 status is essential for connecting the Dark Scorpions to the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Phantom Knights (PK) engine</w:t>
      </w:r>
      <w:r w:rsidDel="00000000" w:rsidR="00000000" w:rsidRPr="00000000">
        <w:rPr>
          <w:rFonts w:ascii="Google Sans Text" w:cs="Google Sans Text" w:eastAsia="Google Sans Text" w:hAnsi="Google Sans Text"/>
          <w:color w:val="1b1c1d"/>
          <w:rtl w:val="0"/>
        </w:rPr>
        <w:t xml:space="preserve"> via </w:t>
      </w:r>
      <w:r w:rsidDel="00000000" w:rsidR="00000000" w:rsidRPr="00000000">
        <w:rPr>
          <w:rFonts w:ascii="Google Sans Text" w:cs="Google Sans Text" w:eastAsia="Google Sans Text" w:hAnsi="Google Sans Text"/>
          <w:b w:val="1"/>
          <w:color w:val="1b1c1d"/>
          <w:rtl w:val="0"/>
        </w:rPr>
        <w:t xml:space="preserve">Cherubini, Ebon Angel of the Burning Abyss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Cliff is often prioritized due to his marginally higher ATK and specific backrow destruction utility.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Dark Scorpion - Gorg the Strong</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Gorg is the least utilized member of the core team. As a Level 5 DARK Warrior (ATK 1800/DEF 1500)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his battle effect allows the player to bounce one monster the opponent controls to the top of the Deck or mill the top card of the Deck.</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His higher Level necessitates either a Tribute Summon or specific external Special Summon effects, making him a statistical anomaly and, consequently, a major "brick" in the high-speed combo strategy that defines the deck’s modern utility.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Internal Search and Draw Support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reliance on external support is a testament to its dated internal structure. Meanae’s conditional searching ability, tied to the Battle Phase, confirms the complete lack of reliable internal starters for Turn 1 execution.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Therefore, deck construction must incorporate high-density generic TCG staples to maximize consistency.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 /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 (Battle Damage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Modern Utility (Non-Battle)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Priority in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Don Zaloog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1400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random card/Mill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L4 DARK Warrior Link/Xyz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(Isolde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Dark Scorpion - Meanae the Thorn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Search/Recover "Dark Scorpion"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L4 DARK Warrior Link/Xyz Material, Isolde Search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(Resource Anchor)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Dark Scorpion - Cliff the Trap Remover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 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S/T/Mill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L3 DARK Warrior Cherubini/Rank 3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(PK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Dark Scorpion - Chick the Yellow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 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Bounce 1 card/Deck 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L3 DARK Warrior Cherubini/Rank 3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(L3 redundancy)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Dark Scorpion - Gorg the Strong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 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Bounce 1 monster to Deck top/Mill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Brick / Emergency Link 5 Fodder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r>
    </w:tbl>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Reinforcement of the Army (RoTA)</w:t>
      </w:r>
      <w:r w:rsidDel="00000000" w:rsidR="00000000" w:rsidRPr="00000000">
        <w:rPr>
          <w:rFonts w:ascii="Google Sans Text" w:cs="Google Sans Text" w:eastAsia="Google Sans Text" w:hAnsi="Google Sans Text"/>
          <w:color w:val="1b1c1d"/>
          <w:rtl w:val="0"/>
        </w:rPr>
        <w:t xml:space="preserve"> is the single most effective starter, as it can search any of the key Level 4 or lower Scorpions (Don Zaloog, Meanae, Cliff, Chick).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Due to the uniform DARK Attribute across the entire archetype,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Allure of Darkness</w:t>
      </w:r>
      <w:r w:rsidDel="00000000" w:rsidR="00000000" w:rsidRPr="00000000">
        <w:rPr>
          <w:rFonts w:ascii="Google Sans Text" w:cs="Google Sans Text" w:eastAsia="Google Sans Text" w:hAnsi="Google Sans Text"/>
          <w:color w:val="1b1c1d"/>
          <w:rtl w:val="0"/>
        </w:rPr>
        <w:t xml:space="preserve"> is also leveraged effectively as mass draw power, cycling through the deck to find the necessary Link starters or extenders.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Archival Win Condition: Dark Scorpion Combination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 includes a signature Normal Trap Card, </w:t>
      </w:r>
      <w:r w:rsidDel="00000000" w:rsidR="00000000" w:rsidRPr="00000000">
        <w:rPr>
          <w:rFonts w:ascii="Google Sans Text" w:cs="Google Sans Text" w:eastAsia="Google Sans Text" w:hAnsi="Google Sans Text"/>
          <w:i w:val="1"/>
          <w:color w:val="1b1c1d"/>
          <w:rtl w:val="0"/>
        </w:rPr>
        <w:t xml:space="preserve">Dark Scorpion Combination</w:t>
      </w:r>
      <w:r w:rsidDel="00000000" w:rsidR="00000000" w:rsidRPr="00000000">
        <w:rPr>
          <w:rFonts w:ascii="Google Sans Text" w:cs="Google Sans Text" w:eastAsia="Google Sans Text" w:hAnsi="Google Sans Text"/>
          <w:color w:val="1b1c1d"/>
          <w:rtl w:val="0"/>
        </w:rPr>
        <w:t xml:space="preserve">. This card can only be activated when all five unique Dark Scorpion monsters—Don Zaloog, Cliff the Trap Remover, Chick the Yellow, Gorg the Strong, and Meanae the Thorn—are face-up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effect allows the five monsters to attack the opponent directly during that turn, but the damage inflicted by each is reduced to 400 points, totaling only 2000 Life Point damage.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implication of this card's design is significant: the prohibitive resource cost of summoning five specific monsters and relying on an unsearchable Normal Trap for only 2000 damage is strategically unsustainable. The existence of this card reinforces the mandate to treat the Dark Scorpions as modular resources for Link Summoning rather than focusing on their original intent. The competitive strategy requires sacrificing the archetype’s namesake Trap Card to generate high-impact Extra Deck monsters.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Modern Engine Integration: DARK Warrior Link Strategy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Dark Scorpions' competitive viability stems entirely from their capacity to initiate the powerful generic DARK Warrior combo lines, using their Attribute and Type to synergize with established competitive archetypes.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Isolde Nexus and Equip Spell Economy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pivot point for the deck is </w:t>
      </w:r>
      <w:r w:rsidDel="00000000" w:rsidR="00000000" w:rsidRPr="00000000">
        <w:rPr>
          <w:rFonts w:ascii="Google Sans Text" w:cs="Google Sans Text" w:eastAsia="Google Sans Text" w:hAnsi="Google Sans Text"/>
          <w:b w:val="1"/>
          <w:color w:val="1b1c1d"/>
          <w:rtl w:val="0"/>
        </w:rPr>
        <w:t xml:space="preserve">Isolde, Two Tales of the Noble Knights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Link-2 monster requires two Warrior monsters, easily achieved by any pair of Dark Scorpions (e.g., Don Zaloog and Meanae, both Level 4).</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Link Summoning Isolde:</w:t>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Effect 1 (Search):</w:t>
      </w:r>
      <w:r w:rsidDel="00000000" w:rsidR="00000000" w:rsidRPr="00000000">
        <w:rPr>
          <w:rFonts w:ascii="Google Sans Text" w:cs="Google Sans Text" w:eastAsia="Google Sans Text" w:hAnsi="Google Sans Text"/>
          <w:color w:val="1b1c1d"/>
          <w:rtl w:val="0"/>
        </w:rPr>
        <w:t xml:space="preserve"> Isolde searches any Warrior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critical for consistency, often searching a secondary Dark Scorpion like Meanae for recursion or a non-archetypal extender.</w:t>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Effect 2 (Special Summon):</w:t>
      </w:r>
      <w:r w:rsidDel="00000000" w:rsidR="00000000" w:rsidRPr="00000000">
        <w:rPr>
          <w:rFonts w:ascii="Google Sans Text" w:cs="Google Sans Text" w:eastAsia="Google Sans Text" w:hAnsi="Google Sans Text"/>
          <w:color w:val="1b1c1d"/>
          <w:rtl w:val="0"/>
        </w:rPr>
        <w:t xml:space="preserve"> Isolde sends 1 to 4 Equip Spells from the Deck to the GY to Special Summon a Warrior monster from the Deck with a Level equal to the number of Spells sent.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levels of the Dark Scorpions (primarily Level 3 and Level 4) directly influence the efficiency of this second effect. To access critical Level 3 extenders (e.g., Dark Scorpion - Cliff the Trap Remover or a Phantom Knight card), Isolde must send three Equip Spells. For Level 4 extenders (like Armageddon Knight), four Equip Spells must be sent. This requirement necessitates running a diverse package of low-utility Equip Spells, such as </w:t>
      </w:r>
      <w:r w:rsidDel="00000000" w:rsidR="00000000" w:rsidRPr="00000000">
        <w:rPr>
          <w:rFonts w:ascii="Google Sans Text" w:cs="Google Sans Text" w:eastAsia="Google Sans Text" w:hAnsi="Google Sans Text"/>
          <w:i w:val="1"/>
          <w:color w:val="1b1c1d"/>
          <w:rtl w:val="0"/>
        </w:rPr>
        <w:t xml:space="preserve">Moon Mirror Shield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or</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Phoenix Blade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specifically to function as strategic GY setup rather than usable cards. The resulting GY setup from the discarded Equip Spells is often then utilized for recursion effects (e.g.,</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DDR - Different Dimension Reincarnation</w:t>
      </w:r>
      <w:r w:rsidDel="00000000" w:rsidR="00000000" w:rsidRPr="00000000">
        <w:rPr>
          <w:rFonts w:ascii="Google Sans Text" w:cs="Google Sans Text" w:eastAsia="Google Sans Text" w:hAnsi="Google Sans Text"/>
          <w:color w:val="1b1c1d"/>
          <w:rtl w:val="0"/>
        </w:rPr>
        <w:t xml:space="preserve">) later in the combo.</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Phantom Knights (PK) Bridge (L3 Synergy)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transition into a truly competitive endboard, the Dark Scorpions must connect to the </w:t>
      </w:r>
      <w:r w:rsidDel="00000000" w:rsidR="00000000" w:rsidRPr="00000000">
        <w:rPr>
          <w:rFonts w:ascii="Google Sans Text" w:cs="Google Sans Text" w:eastAsia="Google Sans Text" w:hAnsi="Google Sans Text"/>
          <w:b w:val="1"/>
          <w:color w:val="1b1c1d"/>
          <w:rtl w:val="0"/>
        </w:rPr>
        <w:t xml:space="preserve">Phantom Knights</w:t>
      </w:r>
      <w:r w:rsidDel="00000000" w:rsidR="00000000" w:rsidRPr="00000000">
        <w:rPr>
          <w:rFonts w:ascii="Google Sans Text" w:cs="Google Sans Text" w:eastAsia="Google Sans Text" w:hAnsi="Google Sans Text"/>
          <w:color w:val="1b1c1d"/>
          <w:rtl w:val="0"/>
        </w:rPr>
        <w:t xml:space="preserve"> engine, which provides powerful Turn 1 disruption through trap setting and resource recycling.</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connection is facilitated by the archetype's Level 3 monsters: Dark Scorpion - Cliff the Trap Remover and Dark Scorpion - Chick the Yellow. These Level 3 DARK Warriors are perfect materials for summoning </w:t>
      </w:r>
      <w:r w:rsidDel="00000000" w:rsidR="00000000" w:rsidRPr="00000000">
        <w:rPr>
          <w:rFonts w:ascii="Google Sans Text" w:cs="Google Sans Text" w:eastAsia="Google Sans Text" w:hAnsi="Google Sans Text"/>
          <w:b w:val="1"/>
          <w:color w:val="1b1c1d"/>
          <w:rtl w:val="0"/>
        </w:rPr>
        <w:t xml:space="preserve">Cherubini, Ebon Angel of the Burning Abyss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Cherubini, in turn, acts as the gateway to the PK loop by utilizing its effect to send a Level 3 DARK monster (usually a Phantom Knight like The Phantom Knights of Torn Scales or Ancient Cloak)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Cherubini and another Level 3 extender (often revived by a Burning Abyss card like Cir or generated by an external engine) are present, they Link Summon </w:t>
      </w:r>
      <w:r w:rsidDel="00000000" w:rsidR="00000000" w:rsidRPr="00000000">
        <w:rPr>
          <w:rFonts w:ascii="Google Sans Text" w:cs="Google Sans Text" w:eastAsia="Google Sans Text" w:hAnsi="Google Sans Text"/>
          <w:b w:val="1"/>
          <w:color w:val="1b1c1d"/>
          <w:rtl w:val="0"/>
        </w:rPr>
        <w:t xml:space="preserve">The Phantom Knights of Rusty Bardiche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Rusty Bardiche is essential for setting up two primary functions: setting the crucial negation Continuous Trap,</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Phantom Knights' Fog Blade</w:t>
      </w:r>
      <w:r w:rsidDel="00000000" w:rsidR="00000000" w:rsidRPr="00000000">
        <w:rPr>
          <w:rFonts w:ascii="Google Sans Text" w:cs="Google Sans Text" w:eastAsia="Google Sans Text" w:hAnsi="Google Sans Text"/>
          <w:color w:val="1b1c1d"/>
          <w:rtl w:val="0"/>
        </w:rPr>
        <w:t xml:space="preserve">, and sending further PK resources (like Torn Scales) to the GY.</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structural heterogeneity of the Dark Scorpions—L3s for Cherubini access and L4s for Isolde access—provides maximum material flexibility, which is the specific competitive advantage these cards offer over generic Warrior Link strategies.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Extender Synergy (The DARK Attribute Pool)</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thrives when paired with other generic DARK Warrior combo pieces. </w:t>
      </w:r>
      <w:r w:rsidDel="00000000" w:rsidR="00000000" w:rsidRPr="00000000">
        <w:rPr>
          <w:rFonts w:ascii="Google Sans Text" w:cs="Google Sans Text" w:eastAsia="Google Sans Text" w:hAnsi="Google Sans Text"/>
          <w:b w:val="1"/>
          <w:color w:val="1b1c1d"/>
          <w:rtl w:val="0"/>
        </w:rPr>
        <w:t xml:space="preserve">Armageddon Knight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Dark Grepher</w:t>
      </w:r>
      <w:r w:rsidDel="00000000" w:rsidR="00000000" w:rsidRPr="00000000">
        <w:rPr>
          <w:rFonts w:ascii="Google Sans Text" w:cs="Google Sans Text" w:eastAsia="Google Sans Text" w:hAnsi="Google Sans Text"/>
          <w:color w:val="1b1c1d"/>
          <w:rtl w:val="0"/>
        </w:rPr>
        <w:t xml:space="preserve"> are standard inclusions, allowing for rapid dumping of combo pieces (such as PK monsters or Destiny HERO - Malicious) into the GY.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accelerates the setup necessary for subsequent Link Summons. Similarly, the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Danger!</w:t>
      </w:r>
      <w:r w:rsidDel="00000000" w:rsidR="00000000" w:rsidRPr="00000000">
        <w:rPr>
          <w:rFonts w:ascii="Google Sans Text" w:cs="Google Sans Text" w:eastAsia="Google Sans Text" w:hAnsi="Google Sans Text"/>
          <w:color w:val="1b1c1d"/>
          <w:rtl w:val="0"/>
        </w:rPr>
        <w:t xml:space="preserve"> engine (e.g., Danger! Nessie!) provides reliable Special Summons and discard fodder, which benefits the overall graveyard strategy and helps trigger recursive effects within the PK engine.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necessary clarification must be made regarding perceived internal support: Cards such as </w:t>
      </w:r>
      <w:r w:rsidDel="00000000" w:rsidR="00000000" w:rsidRPr="00000000">
        <w:rPr>
          <w:rFonts w:ascii="Google Sans Text" w:cs="Google Sans Text" w:eastAsia="Google Sans Text" w:hAnsi="Google Sans Text"/>
          <w:i w:val="1"/>
          <w:color w:val="1b1c1d"/>
          <w:rtl w:val="0"/>
        </w:rPr>
        <w:t xml:space="preserve">Dark Scorpion Hideout</w:t>
      </w:r>
      <w:r w:rsidDel="00000000" w:rsidR="00000000" w:rsidRPr="00000000">
        <w:rPr>
          <w:rFonts w:ascii="Google Sans Text" w:cs="Google Sans Text" w:eastAsia="Google Sans Text" w:hAnsi="Google Sans Text"/>
          <w:color w:val="1b1c1d"/>
          <w:rtl w:val="0"/>
        </w:rPr>
        <w:t xml:space="preserve"> (Field Spell) and </w:t>
      </w:r>
      <w:r w:rsidDel="00000000" w:rsidR="00000000" w:rsidRPr="00000000">
        <w:rPr>
          <w:rFonts w:ascii="Google Sans Text" w:cs="Google Sans Text" w:eastAsia="Google Sans Text" w:hAnsi="Google Sans Text"/>
          <w:i w:val="1"/>
          <w:color w:val="1b1c1d"/>
          <w:rtl w:val="0"/>
        </w:rPr>
        <w:t xml:space="preserve">Dark Scorpion - Zero Hole</w:t>
      </w:r>
      <w:r w:rsidDel="00000000" w:rsidR="00000000" w:rsidRPr="00000000">
        <w:rPr>
          <w:rFonts w:ascii="Google Sans Text" w:cs="Google Sans Text" w:eastAsia="Google Sans Text" w:hAnsi="Google Sans Text"/>
          <w:color w:val="1b1c1d"/>
          <w:rtl w:val="0"/>
        </w:rPr>
        <w:t xml:space="preserve"> (Counter Trap) are sometimes referenced in community discussions but do not exist as official TCG/OCG cards. They are community-created retrains or custom support.</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design of these fan-made cards, which provide non-battle based searching and reliable negation, clearly illustrates the functional gaps that the official archetype must fill using powerful external engines.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Comprehensive Combo Lines and Flowchart Analysis (AI Canvas Optimized)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 details an optimized Turn 1 combo line, demonstrating how the Dark Scorpions integrate with the PK engine to achieve a powerful control endboard. This step-by-step mapping is designed for structured input into an AI canvas or flow-charting tool.</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goal is to use the archetype's Level 3 and Level 4 materials to establish </w:t>
      </w:r>
      <w:r w:rsidDel="00000000" w:rsidR="00000000" w:rsidRPr="00000000">
        <w:rPr>
          <w:rFonts w:ascii="Google Sans Text" w:cs="Google Sans Text" w:eastAsia="Google Sans Text" w:hAnsi="Google Sans Text"/>
          <w:b w:val="1"/>
          <w:color w:val="1b1c1d"/>
          <w:rtl w:val="0"/>
        </w:rPr>
        <w:t xml:space="preserve">Rusty Bardiche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supported by </w:t>
      </w:r>
      <w:r w:rsidDel="00000000" w:rsidR="00000000" w:rsidRPr="00000000">
        <w:rPr>
          <w:rFonts w:ascii="Google Sans Text" w:cs="Google Sans Text" w:eastAsia="Google Sans Text" w:hAnsi="Google Sans Text"/>
          <w:i w:val="1"/>
          <w:color w:val="1b1c1d"/>
          <w:rtl w:val="0"/>
        </w:rPr>
        <w:t xml:space="preserve">Phantom Knights' Fog Blade</w:t>
      </w:r>
      <w:r w:rsidDel="00000000" w:rsidR="00000000" w:rsidRPr="00000000">
        <w:rPr>
          <w:rFonts w:ascii="Google Sans Text" w:cs="Google Sans Text" w:eastAsia="Google Sans Text" w:hAnsi="Google Sans Text"/>
          <w:color w:val="1b1c1d"/>
          <w:rtl w:val="0"/>
        </w:rPr>
        <w:t xml:space="preserve">. Due to the limitations of a strict 1-card Dark Scorpion starter, this optimized line often begins with a generic Warrior or Level 3 DARK extender, leveraging the Scorpions as searchable resources.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4.2: Isolde to Rusty Bardiche/Apollousa Endboard (L4/L3 Pivot)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Achieve a robust control endboard featuring Link-3 and Link-4 disruption.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Prerequisite Resources:</w:t>
      </w:r>
      <w:r w:rsidDel="00000000" w:rsidR="00000000" w:rsidRPr="00000000">
        <w:rPr>
          <w:rFonts w:ascii="Google Sans Text" w:cs="Google Sans Text" w:eastAsia="Google Sans Text" w:hAnsi="Google Sans Text"/>
          <w:color w:val="1b1c1d"/>
          <w:rtl w:val="0"/>
        </w:rPr>
        <w:t xml:space="preserve"> Access to two Level 3 DARK monsters (e.g., Tour Guide of the Underworld + Dark Scorpion - Cliff the Trap Remover or a PK extender). Deck must contain Don Zaloog, Meanae the Thorn, and necessary PK resources (Ancient Cloak, Torn Scales).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Consumption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Generation/Field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Outcome / Note for 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Normal Summon Tour Guide of the Underworld.</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NS (1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Graff, Malebranche of the Burning Abyss (Deck -&gt;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Establishes two L3 bodies (generic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Cherubini, Ebon Angel of the Burning Abyss.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Tour Guide + Graff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Cherubini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Accesses the L3 Link 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Graff Effect (GY).</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Cir, Malebranche of the Burning Abyss (Deck -&gt;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Generates a second body and GY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Cherubini Effect (Send as Cost).</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Cherubini (Tribute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The Phantom Knights of Ancient Cloak (Deck -&gt;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PK search and prepares for Rusty Bardiche.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Isolde, Two Tales of the Noble Knights.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Cherubini + Cir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Isolde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Isolde accessed via generic L3s.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Cir Effect (GY).</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Cherubini (GY -&gt;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Cherubini, generating a third body.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Ancient Cloak Effect (GY).</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Cloak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Dark Scorpion - Meanae the Thorn (Deck -&gt;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Scorpion integration: Meanae is now a searchable, ready-to-use DARK Warrior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Isolde Effect 1 (On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a Warrior Extender (e.g., Dark Grepher)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Ensures resource continuity.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Isolde Effect 2 (Cost: 3 Equip Spells, assuming L3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Unique Equip Spells (Deck -&gt;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Dark Scorpion - Cliff the Trap Remover (L3) (Deck -&gt;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GY and generates required L3 body (Cliff).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The Phantom Knights of Rusty Bardiche.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Isolde + Cherubini (Field -&gt;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Rusty Bardiche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interrupter established (Link-3, requires 2+ DARK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Rusty Bardiche Effect 1 (Send).</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The Phantom Knights of Torn Scales (Deck -&gt;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Torn Scales revive/discard utility.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Rusty Bardiche Effect 2 (Set).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Phantom Knights' Fog Blade (Deck -&gt; S/T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first negation/disruption.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Normal Summon/Special Summon Meanae the Thorn (L4) and Dark Grepher (L4) (using Isolde search/extenders).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Meanae + Grepher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Meanae (Field), Grepher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Generates additional Link material bodies.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Apollousa, Bow of the Goddess.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Meanae + Cliff + Dark Grepher (Field -&gt;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Apollousa (3 Material)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Meanae and Cliff serve as the flexible DARK Warrior Link material to complete the board.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bl>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Endboard State:</w:t>
      </w:r>
      <w:r w:rsidDel="00000000" w:rsidR="00000000" w:rsidRPr="00000000">
        <w:rPr>
          <w:rFonts w:ascii="Google Sans Text" w:cs="Google Sans Text" w:eastAsia="Google Sans Text" w:hAnsi="Google Sans Text"/>
          <w:color w:val="1b1c1d"/>
          <w:rtl w:val="0"/>
        </w:rPr>
        <w:t xml:space="preserve"> Rusty Bardiche (Search/Pop, sets Fog Blade), Apollousa, Bow of the Goddess (3-material Negates), 1x Set Phantom Knights' Fog Blade.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confirms that the Dark Scorpion cards, specifically Meanae and Cliff, are not utilized as starters but rather as highly efficient, searchable generic materials whose only purpose is fulfilling the Type/Attribute requirements of the superior PK/Isolde combo.</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Endboard States, Disruption, and Defensive Strategy</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Turn 1 Endboards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Dark Scorpion endboard is functionally indistinguishable from any competitive DARK Warrior engine. The goal is maximum negation and field control established before the opponent’s first turn.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Scorpion Contribution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Apollousa, Bow of the Goddess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Link-4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Multiple Monster Effect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Scorpions serve as DARK Warrior materials for the Link climb.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Phantom Knights of Rusty Bardiche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Link-3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Pop, S/T Setup (Fog Blade)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Accessed via L3 Scorpions (Cliff/Chick) leading to Cherubini.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Phantom Knights' Fog Blade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Negation/Attack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directly by Rusty Bardiche.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41: Bagooska the Terribly Tired Tapir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4 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Universal Effect Negation (Defense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made using L4 Scorpions (Don Zaloog, Meanae) as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bl>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primary target is </w:t>
      </w: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providing 3 to 4 monster negates, alongside </w:t>
      </w:r>
      <w:r w:rsidDel="00000000" w:rsidR="00000000" w:rsidRPr="00000000">
        <w:rPr>
          <w:rFonts w:ascii="Google Sans Text" w:cs="Google Sans Text" w:eastAsia="Google Sans Text" w:hAnsi="Google Sans Text"/>
          <w:b w:val="1"/>
          <w:color w:val="1b1c1d"/>
          <w:rtl w:val="0"/>
        </w:rPr>
        <w:t xml:space="preserve">The Phantom Knights of Rusty Bardiche</w:t>
      </w:r>
      <w:r w:rsidDel="00000000" w:rsidR="00000000" w:rsidRPr="00000000">
        <w:rPr>
          <w:rFonts w:ascii="Google Sans Text" w:cs="Google Sans Text" w:eastAsia="Google Sans Text" w:hAnsi="Google Sans Text"/>
          <w:color w:val="1b1c1d"/>
          <w:rtl w:val="0"/>
        </w:rPr>
        <w:t xml:space="preserve">, which offers disruption and sets up the persistent negation provided by </w:t>
      </w:r>
      <w:r w:rsidDel="00000000" w:rsidR="00000000" w:rsidRPr="00000000">
        <w:rPr>
          <w:rFonts w:ascii="Google Sans Text" w:cs="Google Sans Text" w:eastAsia="Google Sans Text" w:hAnsi="Google Sans Text"/>
          <w:i w:val="1"/>
          <w:color w:val="1b1c1d"/>
          <w:rtl w:val="0"/>
        </w:rPr>
        <w:t xml:space="preserve">Phantom Knights' Fog Blade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board structure leverages the Attribute requirements of the most powerful generic Extra Deck monsters (Link-3 and higher DARK monsters).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Disruption (The Mid-Game Pivot)</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Although the core strategy focuses on Turn 1 Link climbing, the original battle damage effects of the Dark Scorpions provide valuable utility as a "Plan B" control strategy in a stalled or grindy game state. If the initial Link combo is interrupted or countered, the remaining Scorpions can be protected by defensive traps often included in the deck profile (e.g., </w:t>
      </w:r>
      <w:r w:rsidDel="00000000" w:rsidR="00000000" w:rsidRPr="00000000">
        <w:rPr>
          <w:rFonts w:ascii="Google Sans Text" w:cs="Google Sans Text" w:eastAsia="Google Sans Text" w:hAnsi="Google Sans Text"/>
          <w:i w:val="1"/>
          <w:color w:val="1b1c1d"/>
          <w:rtl w:val="0"/>
        </w:rPr>
        <w:t xml:space="preserve">Waboku</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Floodgate Trap Hole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to safely trigger their disruptive effects during the subsequent Battle Phase.</w:t>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Disruption:</w:t>
      </w:r>
      <w:r w:rsidDel="00000000" w:rsidR="00000000" w:rsidRPr="00000000">
        <w:rPr>
          <w:rFonts w:ascii="Google Sans Text" w:cs="Google Sans Text" w:eastAsia="Google Sans Text" w:hAnsi="Google Sans Text"/>
          <w:color w:val="1b1c1d"/>
          <w:rtl w:val="0"/>
        </w:rPr>
        <w:t xml:space="preserve"> Don Zaloog remains a potent mid-to-late game tool for stripping key cards from the opponent's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Backrow Removal:</w:t>
      </w:r>
      <w:r w:rsidDel="00000000" w:rsidR="00000000" w:rsidRPr="00000000">
        <w:rPr>
          <w:rFonts w:ascii="Google Sans Text" w:cs="Google Sans Text" w:eastAsia="Google Sans Text" w:hAnsi="Google Sans Text"/>
          <w:color w:val="1b1c1d"/>
          <w:rtl w:val="0"/>
        </w:rPr>
        <w:t xml:space="preserve"> Cliff offers targeted Spell/Trap destruction, useful for dealing with opponent’s lingering field spells or continuous traps.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Longevity:</w:t>
      </w:r>
      <w:r w:rsidDel="00000000" w:rsidR="00000000" w:rsidRPr="00000000">
        <w:rPr>
          <w:rFonts w:ascii="Google Sans Text" w:cs="Google Sans Text" w:eastAsia="Google Sans Text" w:hAnsi="Google Sans Text"/>
          <w:color w:val="1b1c1d"/>
          <w:rtl w:val="0"/>
        </w:rPr>
        <w:t xml:space="preserve"> Meanae's ability to retrieve fallen Dark Scorpions from the GY ensures that the deck can maintain resources, providing longevity in a protracted duel.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Meta Relevance and Competitive Viability</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competitive viability of a dedicated "Dark Scorpion" deck is low (typically categorized as Rogue Tier). However, the efficiency of the </w:t>
      </w:r>
      <w:r w:rsidDel="00000000" w:rsidR="00000000" w:rsidRPr="00000000">
        <w:rPr>
          <w:rFonts w:ascii="Google Sans Text" w:cs="Google Sans Text" w:eastAsia="Google Sans Text" w:hAnsi="Google Sans Text"/>
          <w:b w:val="1"/>
          <w:color w:val="1b1c1d"/>
          <w:rtl w:val="0"/>
        </w:rPr>
        <w:t xml:space="preserve">Scorpion Engine</w:t>
      </w:r>
      <w:r w:rsidDel="00000000" w:rsidR="00000000" w:rsidRPr="00000000">
        <w:rPr>
          <w:rFonts w:ascii="Google Sans Text" w:cs="Google Sans Text" w:eastAsia="Google Sans Text" w:hAnsi="Google Sans Text"/>
          <w:color w:val="1b1c1d"/>
          <w:rtl w:val="0"/>
        </w:rPr>
        <w:t xml:space="preserve"> itself—utilizing 2-3 copies of Don Zaloog, Meanae, Cliff, and Chick—provides a highly searchable and consistent core for the generic Dark Warrior strategy. This engine functions as a specialized, thin version of the larger, dedicated Phantom Knights or Destiny HERO engine, offering unique search access through Isolde that allows for reliable access to Level 3 and Level 4 materials simultaneously. The inherent weakness remains the possibility of drawing multiple high-level Scorpions (Gorg) or failing to access the mandatory Link starters (RoTA or a generic Warrior extender).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 and Recommendations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Synthesis of Findings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establishes that the Dark Scorpion archetype is a historical construct whose original battle-focused mechanic is functionally defunct in the modern TCG landscape. Its utility is solely derived from its Type (Warrior) and Attribute (DARK). The deck's competitive objective is to immediately transition into the Isolde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Cherubini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Rusty Bardiche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Apollousa Link climb.</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efficiency of the engine is dependent on two key monsters: </w:t>
      </w:r>
      <w:r w:rsidDel="00000000" w:rsidR="00000000" w:rsidRPr="00000000">
        <w:rPr>
          <w:rFonts w:ascii="Google Sans Text" w:cs="Google Sans Text" w:eastAsia="Google Sans Text" w:hAnsi="Google Sans Text"/>
          <w:b w:val="1"/>
          <w:color w:val="1b1c1d"/>
          <w:rtl w:val="0"/>
        </w:rPr>
        <w:t xml:space="preserve">Meanae the Thorn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Don Zaloog</w:t>
      </w:r>
      <w:r w:rsidDel="00000000" w:rsidR="00000000" w:rsidRPr="00000000">
        <w:rPr>
          <w:rFonts w:ascii="Google Sans Text" w:cs="Google Sans Text" w:eastAsia="Google Sans Text" w:hAnsi="Google Sans Text"/>
          <w:color w:val="1b1c1d"/>
          <w:rtl w:val="0"/>
        </w:rPr>
        <w:t xml:space="preserve"> (as primary Level 4 material and Isolde search targets), and </w:t>
      </w:r>
      <w:r w:rsidDel="00000000" w:rsidR="00000000" w:rsidRPr="00000000">
        <w:rPr>
          <w:rFonts w:ascii="Google Sans Text" w:cs="Google Sans Text" w:eastAsia="Google Sans Text" w:hAnsi="Google Sans Text"/>
          <w:b w:val="1"/>
          <w:color w:val="1b1c1d"/>
          <w:rtl w:val="0"/>
        </w:rPr>
        <w:t xml:space="preserve">Dark Scorpion - Cliff the Trap Remover</w:t>
      </w:r>
      <w:r w:rsidDel="00000000" w:rsidR="00000000" w:rsidRPr="00000000">
        <w:rPr>
          <w:rFonts w:ascii="Google Sans Text" w:cs="Google Sans Text" w:eastAsia="Google Sans Text" w:hAnsi="Google Sans Text"/>
          <w:color w:val="1b1c1d"/>
          <w:rtl w:val="0"/>
        </w:rPr>
        <w:t xml:space="preserve"> (as the critical Level 3 material for Cherubini access). These core cards serve as highly flexible, searchable Link materials that fulfill the Attribute and Type constraints necessary to execute the powerful generic DARK Warrior combo lines.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Critical Search and Retrieval Pathways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relies heavily on external consistency tools to ensure access to its key monster materials.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 Target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Condition /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Relevance to Dark Scorpions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Reinforcement of the Army (RoTA)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Warrior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Don Zaloog, Meanae, Cliff, Chick (Core Starters)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Isolde, Two Tales of the Noble Knights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Warrior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(Effect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Dark Scorpion, typically Meanae for recursion or Don Zaloog for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Scorpion - Meanae the Thorn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Scorpion" card (Deck/GY)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Inflict Battle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internal consistency and recycling (late game)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Allure of Darkness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Draw Power (2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1 DARK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Scorpions are all DARK, enabling high deck cycling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bl>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Recommendations for Optimization</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optimize the Dark Scorpion engine for contemporary play, the following structural recommendations are provided:</w:t>
      </w:r>
    </w:p>
    <w:p w:rsidR="00000000" w:rsidDel="00000000" w:rsidP="00000000" w:rsidRDefault="00000000" w:rsidRPr="00000000" w14:paraId="0000011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Maximize Consistency:</w:t>
      </w:r>
      <w:r w:rsidDel="00000000" w:rsidR="00000000" w:rsidRPr="00000000">
        <w:rPr>
          <w:rFonts w:ascii="Google Sans Text" w:cs="Google Sans Text" w:eastAsia="Google Sans Text" w:hAnsi="Google Sans Text"/>
          <w:color w:val="1b1c1d"/>
          <w:rtl w:val="0"/>
        </w:rPr>
        <w:t xml:space="preserve"> Ensure maximum copies of generic search and draw power are included, specifically </w:t>
      </w:r>
      <w:r w:rsidDel="00000000" w:rsidR="00000000" w:rsidRPr="00000000">
        <w:rPr>
          <w:rFonts w:ascii="Google Sans Text" w:cs="Google Sans Text" w:eastAsia="Google Sans Text" w:hAnsi="Google Sans Text"/>
          <w:i w:val="1"/>
          <w:color w:val="1b1c1d"/>
          <w:rtl w:val="0"/>
        </w:rPr>
        <w:t xml:space="preserve">Reinforcement of the Army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Allure of Darkness</w:t>
      </w:r>
      <w:r w:rsidDel="00000000" w:rsidR="00000000" w:rsidRPr="00000000">
        <w:rPr>
          <w:rFonts w:ascii="Google Sans Text" w:cs="Google Sans Text" w:eastAsia="Google Sans Text" w:hAnsi="Google Sans Text"/>
          <w:color w:val="1b1c1d"/>
          <w:rtl w:val="0"/>
        </w:rPr>
        <w:t xml:space="preserve">. This ensures immediate access to the necessary Warrior bodies (Meanae, Don Zaloog) for the initial Link Summon of Isolde.</w:t>
      </w:r>
    </w:p>
    <w:p w:rsidR="00000000" w:rsidDel="00000000" w:rsidP="00000000" w:rsidRDefault="00000000" w:rsidRPr="00000000" w14:paraId="0000012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Integrate L3 Extenders:</w:t>
      </w:r>
      <w:r w:rsidDel="00000000" w:rsidR="00000000" w:rsidRPr="00000000">
        <w:rPr>
          <w:rFonts w:ascii="Google Sans Text" w:cs="Google Sans Text" w:eastAsia="Google Sans Text" w:hAnsi="Google Sans Text"/>
          <w:color w:val="1b1c1d"/>
          <w:rtl w:val="0"/>
        </w:rPr>
        <w:t xml:space="preserve"> Include a suite of low-count, powerful Level 3 DARK Warrior extenders (e.g., Silent Boots, or Kagemucha Knight) to guarantee that the two Level 3 materials required for Cherubini are always accessible, particularly when the Isolde start requires non-L3 Scorpions.</w:t>
      </w:r>
    </w:p>
    <w:p w:rsidR="00000000" w:rsidDel="00000000" w:rsidP="00000000" w:rsidRDefault="00000000" w:rsidRPr="00000000" w14:paraId="0000012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Optimize Equip Spells:</w:t>
      </w:r>
      <w:r w:rsidDel="00000000" w:rsidR="00000000" w:rsidRPr="00000000">
        <w:rPr>
          <w:rFonts w:ascii="Google Sans Text" w:cs="Google Sans Text" w:eastAsia="Google Sans Text" w:hAnsi="Google Sans Text"/>
          <w:color w:val="1b1c1d"/>
          <w:rtl w:val="0"/>
        </w:rPr>
        <w:t xml:space="preserve"> The selection of the four different Equip Spells used for Isolde's second effect should be carefully chosen to facilitate the summoning of specific Level 3 or Level 4 combo extenders (e.g., Armageddon Knight or Dark Scorpion - Cliff the Trap Remover) and simultaneously set up beneficial GY recursion effects.</w:t>
      </w:r>
    </w:p>
    <w:p w:rsidR="00000000" w:rsidDel="00000000" w:rsidP="00000000" w:rsidRDefault="00000000" w:rsidRPr="00000000" w14:paraId="0000012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2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Dark Scorpion | Cubic Creativity - WordPress.com,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https://cubiccreativity.wordpress.com/2020/06/08/archetype-analysis-dark-scorpion/</w:t>
        </w:r>
      </w:hyperlink>
      <w:r w:rsidDel="00000000" w:rsidR="00000000" w:rsidRPr="00000000">
        <w:rPr>
          <w:rtl w:val="0"/>
        </w:rPr>
      </w:r>
    </w:p>
    <w:p w:rsidR="00000000" w:rsidDel="00000000" w:rsidP="00000000" w:rsidRDefault="00000000" w:rsidRPr="00000000" w14:paraId="0000012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Scorpion Combination | Card Details | Yu-Gi-Oh! Neuron(TRADING CARD GAME CARD DATABASE),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https://www.db.yugioh-card.com/yugiohdb/card_search.action?ope=2&amp;cid=5795</w:t>
        </w:r>
      </w:hyperlink>
      <w:r w:rsidDel="00000000" w:rsidR="00000000" w:rsidRPr="00000000">
        <w:rPr>
          <w:rtl w:val="0"/>
        </w:rPr>
      </w:r>
    </w:p>
    <w:p w:rsidR="00000000" w:rsidDel="00000000" w:rsidP="00000000" w:rsidRDefault="00000000" w:rsidRPr="00000000" w14:paraId="0000012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tips for making a Dark Scorpion deck? - Yu-Gi-Oh! 5D's World Championship 2011: Over the Nexus - GameFAQs,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https://gamefaqs.gamespot.com/boards/612092-yu-gi-oh-5ds-world-championship-2011-over-the-nexus/68272544</w:t>
        </w:r>
      </w:hyperlink>
      <w:r w:rsidDel="00000000" w:rsidR="00000000" w:rsidRPr="00000000">
        <w:rPr>
          <w:rtl w:val="0"/>
        </w:rPr>
      </w:r>
    </w:p>
    <w:p w:rsidR="00000000" w:rsidDel="00000000" w:rsidP="00000000" w:rsidRDefault="00000000" w:rsidRPr="00000000" w14:paraId="0000012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Scorpions (April 2024) by BBeretta - cardcluster,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https://cardcluster.com/deck/5BbnaE</w:t>
        </w:r>
      </w:hyperlink>
      <w:r w:rsidDel="00000000" w:rsidR="00000000" w:rsidRPr="00000000">
        <w:rPr>
          <w:rtl w:val="0"/>
        </w:rPr>
      </w:r>
    </w:p>
    <w:p w:rsidR="00000000" w:rsidDel="00000000" w:rsidP="00000000" w:rsidRDefault="00000000" w:rsidRPr="00000000" w14:paraId="0000012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Scorpion - Meanae the Thorn | Card Details | Yu-Gi-Oh! Neuron(TRADING CARD GAME CARD DATABASE),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https://www.db.yugioh-card.com/yugiohdb/card_search.action?ope=2&amp;cid=5766&amp;request_locale=en</w:t>
        </w:r>
      </w:hyperlink>
      <w:r w:rsidDel="00000000" w:rsidR="00000000" w:rsidRPr="00000000">
        <w:rPr>
          <w:rtl w:val="0"/>
        </w:rPr>
      </w:r>
    </w:p>
    <w:p w:rsidR="00000000" w:rsidDel="00000000" w:rsidP="00000000" w:rsidRDefault="00000000" w:rsidRPr="00000000" w14:paraId="0000012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Don Zaloog | Card Details | Yu-Gi-Oh! Neuron(TRADING CARD ...,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https://www.db.yugioh-card.com/yugiohdb/card_search.action?ope=2&amp;cid=5426</w:t>
        </w:r>
      </w:hyperlink>
      <w:r w:rsidDel="00000000" w:rsidR="00000000" w:rsidRPr="00000000">
        <w:rPr>
          <w:rtl w:val="0"/>
        </w:rPr>
      </w:r>
    </w:p>
    <w:p w:rsidR="00000000" w:rsidDel="00000000" w:rsidP="00000000" w:rsidRDefault="00000000" w:rsidRPr="00000000" w14:paraId="0000012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Scorpion - Cliff the Trap Remover | Card Details | Yu-Gi-Oh! Neuron(TRADING CARD GAME CARD DATABASE),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https://www.db.yugioh-card.com/yugiohdb/card_search.action?ope=2&amp;cid=5662</w:t>
        </w:r>
      </w:hyperlink>
      <w:r w:rsidDel="00000000" w:rsidR="00000000" w:rsidRPr="00000000">
        <w:rPr>
          <w:rtl w:val="0"/>
        </w:rPr>
      </w:r>
    </w:p>
    <w:p w:rsidR="00000000" w:rsidDel="00000000" w:rsidP="00000000" w:rsidRDefault="00000000" w:rsidRPr="00000000" w14:paraId="0000012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Scorpion - Chick the Yellow | Card Details | Yu-Gi-Oh! Neuron(TRADING CARD GAME CARD DATABASE),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https://www.db.yugioh-card.com/yugiohdb/card_search.action?ope=2&amp;cid=5718</w:t>
        </w:r>
      </w:hyperlink>
      <w:r w:rsidDel="00000000" w:rsidR="00000000" w:rsidRPr="00000000">
        <w:rPr>
          <w:rtl w:val="0"/>
        </w:rPr>
      </w:r>
    </w:p>
    <w:p w:rsidR="00000000" w:rsidDel="00000000" w:rsidP="00000000" w:rsidRDefault="00000000" w:rsidRPr="00000000" w14:paraId="0000012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Phantom Knights Deck 2023 - Yu-Gi-Oh! Dueling Nexus,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https://duelingnexus.com/blog/the-phantom-knights-deck-2023/</w:t>
        </w:r>
      </w:hyperlink>
      <w:r w:rsidDel="00000000" w:rsidR="00000000" w:rsidRPr="00000000">
        <w:rPr>
          <w:rtl w:val="0"/>
        </w:rPr>
      </w:r>
    </w:p>
    <w:p w:rsidR="00000000" w:rsidDel="00000000" w:rsidP="00000000" w:rsidRDefault="00000000" w:rsidRPr="00000000" w14:paraId="0000012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Scorpion - Gorg the Strong | Card Details | Yu-Gi-Oh! Neuron(TRADING CARD GAME CARD DATABASE),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https://www.db.yugioh-card.com/yugiohdb/card_search.action?ope=2&amp;cid=5765&amp;request_locale=en</w:t>
        </w:r>
      </w:hyperlink>
      <w:r w:rsidDel="00000000" w:rsidR="00000000" w:rsidRPr="00000000">
        <w:rPr>
          <w:rtl w:val="0"/>
        </w:rPr>
      </w:r>
    </w:p>
    <w:p w:rsidR="00000000" w:rsidDel="00000000" w:rsidP="00000000" w:rsidRDefault="00000000" w:rsidRPr="00000000" w14:paraId="0000012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Scorpion Combination - Dark Crisis - YuGiOh - TCGplayer.com,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https://www.tcgplayer.com/product/22916/yugioh-dark-crisis-dark-scorpion-combination</w:t>
        </w:r>
      </w:hyperlink>
      <w:r w:rsidDel="00000000" w:rsidR="00000000" w:rsidRPr="00000000">
        <w:rPr>
          <w:rtl w:val="0"/>
        </w:rPr>
      </w:r>
    </w:p>
    <w:p w:rsidR="00000000" w:rsidDel="00000000" w:rsidP="00000000" w:rsidRDefault="00000000" w:rsidRPr="00000000" w14:paraId="0000012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Scorpion Combination - CoreTCG,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https://www.coretcg.com/Products/74973/2/172/Dark-Scorpion-Combination</w:t>
        </w:r>
      </w:hyperlink>
      <w:r w:rsidDel="00000000" w:rsidR="00000000" w:rsidRPr="00000000">
        <w:rPr>
          <w:rtl w:val="0"/>
        </w:rPr>
      </w:r>
    </w:p>
    <w:p w:rsidR="00000000" w:rsidDel="00000000" w:rsidP="00000000" w:rsidRDefault="00000000" w:rsidRPr="00000000" w14:paraId="0000012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Dark Scorpion Combination,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https://duelingnexus.com/wiki/Dark_Scorpion_Combination</w:t>
        </w:r>
      </w:hyperlink>
      <w:r w:rsidDel="00000000" w:rsidR="00000000" w:rsidRPr="00000000">
        <w:rPr>
          <w:rtl w:val="0"/>
        </w:rPr>
      </w:r>
    </w:p>
    <w:p w:rsidR="00000000" w:rsidDel="00000000" w:rsidP="00000000" w:rsidRDefault="00000000" w:rsidRPr="00000000" w14:paraId="0000013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D-Hero Combo Theory-crafting with Isolde : r/yugioh - Reddit,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https://www.reddit.com/r/yugioh/comments/7lop6i/dhero_combo_theorycrafting_with_isolde/</w:t>
        </w:r>
      </w:hyperlink>
      <w:r w:rsidDel="00000000" w:rsidR="00000000" w:rsidRPr="00000000">
        <w:rPr>
          <w:rtl w:val="0"/>
        </w:rPr>
      </w:r>
    </w:p>
    <w:p w:rsidR="00000000" w:rsidDel="00000000" w:rsidP="00000000" w:rsidRDefault="00000000" w:rsidRPr="00000000" w14:paraId="0000013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Isolde Draw 9 Combo (featuring Armageddon Knight) : r/yugioh - Reddit,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https://www.reddit.com/r/yugioh/comments/oa0fsr/isolde_draw_9_combo_featuring_armageddon_knight/</w:t>
        </w:r>
      </w:hyperlink>
      <w:r w:rsidDel="00000000" w:rsidR="00000000" w:rsidRPr="00000000">
        <w:rPr>
          <w:rtl w:val="0"/>
        </w:rPr>
      </w:r>
    </w:p>
    <w:p w:rsidR="00000000" w:rsidDel="00000000" w:rsidP="00000000" w:rsidRDefault="00000000" w:rsidRPr="00000000" w14:paraId="0000013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Knights: Beginner's Combo Guide : r/Yugioh101 - Reddit,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https://www.reddit.com/r/Yugioh101/comments/it5llf/phantom_knights_beginners_combo_guide/</w:t>
        </w:r>
      </w:hyperlink>
      <w:r w:rsidDel="00000000" w:rsidR="00000000" w:rsidRPr="00000000">
        <w:rPr>
          <w:rtl w:val="0"/>
        </w:rPr>
      </w:r>
    </w:p>
    <w:p w:rsidR="00000000" w:rsidDel="00000000" w:rsidP="00000000" w:rsidRDefault="00000000" w:rsidRPr="00000000" w14:paraId="0000013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Isolde combo help : r/yugioh - Reddit,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https://www.reddit.com/r/yugioh/comments/jntjrn/isolde_combo_help/</w:t>
        </w:r>
      </w:hyperlink>
      <w:r w:rsidDel="00000000" w:rsidR="00000000" w:rsidRPr="00000000">
        <w:rPr>
          <w:rtl w:val="0"/>
        </w:rPr>
      </w:r>
    </w:p>
    <w:p w:rsidR="00000000" w:rsidDel="00000000" w:rsidP="00000000" w:rsidRDefault="00000000" w:rsidRPr="00000000" w14:paraId="0000013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need some help learning newer, combo heavy decks. Mostly Phantom Knights. - Reddit, geopend op september 30,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https://www.reddit.com/r/Yugioh101/comments/s5u13w/i_need_some_help_learning_newer_combo_heavy_decks/</w:t>
        </w:r>
      </w:hyperlink>
      <w:r w:rsidDel="00000000" w:rsidR="00000000" w:rsidRPr="00000000">
        <w:rPr>
          <w:rtl w:val="0"/>
        </w:rPr>
      </w:r>
    </w:p>
    <w:p w:rsidR="00000000" w:rsidDel="00000000" w:rsidP="00000000" w:rsidRDefault="00000000" w:rsidRPr="00000000" w14:paraId="0000013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LotW Custom Cards: "Dark Scorpion" retrains and support : r/yugioh - Reddit, geopend op september 30,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https://www.reddit.com/r/yugioh/comments/543l9v/lotw_custom_cards_dark_scorpion_retrains_and/</w:t>
        </w:r>
      </w:hyperlink>
      <w:r w:rsidDel="00000000" w:rsidR="00000000" w:rsidRPr="00000000">
        <w:rPr>
          <w:rtl w:val="0"/>
        </w:rPr>
      </w:r>
    </w:p>
    <w:p w:rsidR="00000000" w:rsidDel="00000000" w:rsidP="00000000" w:rsidRDefault="00000000" w:rsidRPr="00000000" w14:paraId="0000013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DARK SCORPION deck even PLAYABLE in 2022? | Yu-Gi-Oh! - YouTube, geopend op september 30,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https://www.youtube.com/watch?v=bdOq6XGLsc4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7lop6i/dhero_combo_theorycrafting_with_isolde/" TargetMode="External"/><Relationship Id="rId22" Type="http://schemas.openxmlformats.org/officeDocument/2006/relationships/hyperlink" Target="https://www.reddit.com/r/Yugioh101/comments/it5llf/phantom_knights_beginners_combo_guide/" TargetMode="External"/><Relationship Id="rId21" Type="http://schemas.openxmlformats.org/officeDocument/2006/relationships/hyperlink" Target="https://www.reddit.com/r/yugioh/comments/oa0fsr/isolde_draw_9_combo_featuring_armageddon_knight/" TargetMode="External"/><Relationship Id="rId24" Type="http://schemas.openxmlformats.org/officeDocument/2006/relationships/hyperlink" Target="https://www.reddit.com/r/Yugioh101/comments/s5u13w/i_need_some_help_learning_newer_combo_heavy_decks/" TargetMode="External"/><Relationship Id="rId23" Type="http://schemas.openxmlformats.org/officeDocument/2006/relationships/hyperlink" Target="https://www.reddit.com/r/yugioh/comments/jntjrn/isolde_combo_hel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amefaqs.gamespot.com/boards/612092-yu-gi-oh-5ds-world-championship-2011-over-the-nexus/68272544" TargetMode="External"/><Relationship Id="rId26" Type="http://schemas.openxmlformats.org/officeDocument/2006/relationships/hyperlink" Target="https://www.youtube.com/watch?v=bdOq6XGLsc4" TargetMode="External"/><Relationship Id="rId25" Type="http://schemas.openxmlformats.org/officeDocument/2006/relationships/hyperlink" Target="https://www.reddit.com/r/yugioh/comments/543l9v/lotw_custom_cards_dark_scorpion_retrains_and/"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cubiccreativity.wordpress.com/2020/06/08/archetype-analysis-dark-scorpion/" TargetMode="External"/><Relationship Id="rId8" Type="http://schemas.openxmlformats.org/officeDocument/2006/relationships/hyperlink" Target="https://www.db.yugioh-card.com/yugiohdb/card_search.action?ope=2&amp;cid=5795" TargetMode="External"/><Relationship Id="rId11" Type="http://schemas.openxmlformats.org/officeDocument/2006/relationships/hyperlink" Target="https://www.db.yugioh-card.com/yugiohdb/card_search.action?ope=2&amp;cid=5766&amp;request_locale=en" TargetMode="External"/><Relationship Id="rId10" Type="http://schemas.openxmlformats.org/officeDocument/2006/relationships/hyperlink" Target="https://cardcluster.com/deck/5BbnaE" TargetMode="External"/><Relationship Id="rId13" Type="http://schemas.openxmlformats.org/officeDocument/2006/relationships/hyperlink" Target="https://www.db.yugioh-card.com/yugiohdb/card_search.action?ope=2&amp;cid=5662" TargetMode="External"/><Relationship Id="rId12" Type="http://schemas.openxmlformats.org/officeDocument/2006/relationships/hyperlink" Target="https://www.db.yugioh-card.com/yugiohdb/card_search.action?ope=2&amp;cid=5426" TargetMode="External"/><Relationship Id="rId15" Type="http://schemas.openxmlformats.org/officeDocument/2006/relationships/hyperlink" Target="https://duelingnexus.com/blog/the-phantom-knights-deck-2023/" TargetMode="External"/><Relationship Id="rId14" Type="http://schemas.openxmlformats.org/officeDocument/2006/relationships/hyperlink" Target="https://www.db.yugioh-card.com/yugiohdb/card_search.action?ope=2&amp;cid=5718" TargetMode="External"/><Relationship Id="rId17" Type="http://schemas.openxmlformats.org/officeDocument/2006/relationships/hyperlink" Target="https://www.tcgplayer.com/product/22916/yugioh-dark-crisis-dark-scorpion-combination" TargetMode="External"/><Relationship Id="rId16" Type="http://schemas.openxmlformats.org/officeDocument/2006/relationships/hyperlink" Target="https://www.db.yugioh-card.com/yugiohdb/card_search.action?ope=2&amp;cid=5765&amp;request_locale=en" TargetMode="External"/><Relationship Id="rId19" Type="http://schemas.openxmlformats.org/officeDocument/2006/relationships/hyperlink" Target="https://duelingnexus.com/wiki/Dark_Scorpion_Combination" TargetMode="External"/><Relationship Id="rId18" Type="http://schemas.openxmlformats.org/officeDocument/2006/relationships/hyperlink" Target="https://www.coretcg.com/Products/74973/2/172/Dark-Scorpion-Combin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